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80929" w14:textId="1C9E985B" w:rsidR="000068AD" w:rsidRDefault="00000000">
      <w:pPr>
        <w:pStyle w:val="Heading1"/>
        <w:spacing w:line="256" w:lineRule="auto"/>
        <w:rPr>
          <w:u w:val="none"/>
        </w:rPr>
      </w:pPr>
      <w:r>
        <w:t>Australian</w:t>
      </w:r>
      <w:r>
        <w:rPr>
          <w:spacing w:val="-6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Deans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Ltd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3E2F91">
        <w:rPr>
          <w:spacing w:val="-6"/>
        </w:rPr>
        <w:t xml:space="preserve">Director </w:t>
      </w:r>
      <w:r w:rsidR="003E2F91">
        <w:t>Nomination</w:t>
      </w:r>
    </w:p>
    <w:p w14:paraId="7798092A" w14:textId="77FFAF12" w:rsidR="000068AD" w:rsidRDefault="00000000">
      <w:pPr>
        <w:pStyle w:val="BodyText"/>
        <w:spacing w:before="163" w:line="259" w:lineRule="auto"/>
        <w:ind w:left="23" w:right="305"/>
      </w:pPr>
      <w:r>
        <w:t>In</w:t>
      </w:r>
      <w:r>
        <w:rPr>
          <w:spacing w:val="-2"/>
        </w:rPr>
        <w:t xml:space="preserve"> </w:t>
      </w:r>
      <w:r>
        <w:t>accordance 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Constitution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Australian</w:t>
      </w:r>
      <w:r>
        <w:rPr>
          <w:spacing w:val="-4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Deans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Ltd (ABN: 74 663 174 276)</w:t>
      </w:r>
      <w:r w:rsidR="00BC7D1E">
        <w:t xml:space="preserve"> </w:t>
      </w:r>
      <w:r w:rsidR="00B846E3">
        <w:t xml:space="preserve">candidate nominations for election to the </w:t>
      </w:r>
      <w:r w:rsidR="00643514">
        <w:t>Board of the Company are hereby called.</w:t>
      </w:r>
    </w:p>
    <w:p w14:paraId="7798092B" w14:textId="77777777" w:rsidR="000068AD" w:rsidRDefault="00000000">
      <w:pPr>
        <w:pStyle w:val="BodyText"/>
        <w:spacing w:before="159"/>
      </w:pPr>
      <w:hyperlink r:id="rId7">
        <w:r>
          <w:rPr>
            <w:color w:val="0562C1"/>
            <w:spacing w:val="-2"/>
            <w:u w:val="single" w:color="0562C1"/>
          </w:rPr>
          <w:t>https://acdhs.edu.au/about-us/governance/</w:t>
        </w:r>
      </w:hyperlink>
    </w:p>
    <w:p w14:paraId="7798092C" w14:textId="77777777" w:rsidR="000068AD" w:rsidRDefault="00000000">
      <w:pPr>
        <w:pStyle w:val="BodyText"/>
        <w:spacing w:before="183"/>
        <w:ind w:left="23"/>
      </w:pP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s24.3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endeavour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ensure:</w:t>
      </w:r>
    </w:p>
    <w:p w14:paraId="7798092D" w14:textId="77777777" w:rsidR="000068AD" w:rsidRDefault="00000000">
      <w:pPr>
        <w:pStyle w:val="BodyText"/>
        <w:spacing w:before="180"/>
        <w:ind w:left="23"/>
      </w:pPr>
      <w:r>
        <w:t>First</w:t>
      </w:r>
      <w:r>
        <w:rPr>
          <w:spacing w:val="-3"/>
        </w:rPr>
        <w:t xml:space="preserve"> </w:t>
      </w:r>
      <w:r>
        <w:t>Nations</w:t>
      </w:r>
      <w:r>
        <w:rPr>
          <w:spacing w:val="-6"/>
        </w:rPr>
        <w:t xml:space="preserve"> </w:t>
      </w:r>
      <w:r>
        <w:t>representation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gender</w:t>
      </w:r>
      <w:r>
        <w:rPr>
          <w:spacing w:val="-3"/>
        </w:rPr>
        <w:t xml:space="preserve"> </w:t>
      </w:r>
      <w:r>
        <w:t>balance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board.</w:t>
      </w:r>
    </w:p>
    <w:p w14:paraId="7798092E" w14:textId="77777777" w:rsidR="000068AD" w:rsidRDefault="000068AD">
      <w:pPr>
        <w:pStyle w:val="BodyText"/>
        <w:ind w:left="0"/>
      </w:pPr>
    </w:p>
    <w:p w14:paraId="7798092F" w14:textId="77777777" w:rsidR="000068AD" w:rsidRDefault="000068AD">
      <w:pPr>
        <w:pStyle w:val="BodyText"/>
        <w:spacing w:before="94"/>
        <w:ind w:left="0"/>
      </w:pPr>
    </w:p>
    <w:p w14:paraId="77980930" w14:textId="085C8D7B" w:rsidR="000068AD" w:rsidRDefault="00643514">
      <w:pPr>
        <w:pStyle w:val="Heading2"/>
        <w:rPr>
          <w:u w:val="none"/>
        </w:rPr>
      </w:pPr>
      <w:r>
        <w:t>Nomination</w:t>
      </w:r>
      <w:r w:rsidR="00000000">
        <w:rPr>
          <w:spacing w:val="-3"/>
        </w:rPr>
        <w:t xml:space="preserve"> </w:t>
      </w:r>
      <w:r w:rsidR="00000000">
        <w:rPr>
          <w:spacing w:val="-2"/>
        </w:rPr>
        <w:t>Process</w:t>
      </w:r>
    </w:p>
    <w:p w14:paraId="77980931" w14:textId="7FEA76CC" w:rsidR="000068AD" w:rsidRDefault="00000000">
      <w:pPr>
        <w:pStyle w:val="BodyText"/>
        <w:spacing w:before="180" w:line="259" w:lineRule="auto"/>
        <w:ind w:right="90"/>
      </w:pPr>
      <w:r>
        <w:t>Australian Council of Deans of Health Science members are encouraged to nominate a person or persons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join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board.</w:t>
      </w:r>
      <w:r>
        <w:rPr>
          <w:spacing w:val="-2"/>
        </w:rPr>
        <w:t xml:space="preserve"> </w:t>
      </w:r>
      <w:r>
        <w:t xml:space="preserve">Information on the duties of </w:t>
      </w:r>
      <w:r w:rsidR="007238B0">
        <w:t xml:space="preserve">a company </w:t>
      </w:r>
      <w:r>
        <w:t>director may be found at:</w:t>
      </w:r>
    </w:p>
    <w:p w14:paraId="77980932" w14:textId="77777777" w:rsidR="000068AD" w:rsidRDefault="00000000">
      <w:pPr>
        <w:pStyle w:val="BodyText"/>
        <w:spacing w:before="160" w:line="259" w:lineRule="auto"/>
        <w:ind w:left="23" w:right="305" w:hanging="1"/>
      </w:pPr>
      <w:hyperlink r:id="rId8">
        <w:r>
          <w:rPr>
            <w:color w:val="0562C1"/>
            <w:spacing w:val="-2"/>
            <w:u w:val="single" w:color="0562C1"/>
          </w:rPr>
          <w:t>https://www.aicd.com.au/board-of-directors/duties/liabilities-of-directors/general-duties-of-</w:t>
        </w:r>
      </w:hyperlink>
      <w:hyperlink r:id="rId9">
        <w:r>
          <w:rPr>
            <w:color w:val="0562C1"/>
            <w:spacing w:val="-2"/>
            <w:u w:val="single" w:color="0562C1"/>
          </w:rPr>
          <w:t>directors.html</w:t>
        </w:r>
      </w:hyperlink>
    </w:p>
    <w:p w14:paraId="6F735F2E" w14:textId="77777777" w:rsidR="004B7AED" w:rsidRDefault="00A0060C">
      <w:pPr>
        <w:pStyle w:val="BodyText"/>
        <w:spacing w:before="159" w:line="259" w:lineRule="auto"/>
      </w:pPr>
      <w:r>
        <w:t xml:space="preserve">The Board </w:t>
      </w:r>
      <w:r w:rsidR="004B7AED">
        <w:t xml:space="preserve">usually </w:t>
      </w:r>
      <w:r>
        <w:t>meets online</w:t>
      </w:r>
      <w:r w:rsidR="004B7AED">
        <w:t xml:space="preserve"> 4-5 per annum. </w:t>
      </w:r>
    </w:p>
    <w:p w14:paraId="77980933" w14:textId="7D819663" w:rsidR="000068AD" w:rsidRDefault="00000000">
      <w:pPr>
        <w:pStyle w:val="BodyText"/>
        <w:spacing w:before="159" w:line="259" w:lineRule="auto"/>
      </w:pPr>
      <w:r>
        <w:t>Nominations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per</w:t>
      </w:r>
      <w:r w:rsidR="00704EAF">
        <w:t xml:space="preserve"> the</w:t>
      </w:r>
      <w:r>
        <w:rPr>
          <w:spacing w:val="-3"/>
        </w:rPr>
        <w:t xml:space="preserve"> </w:t>
      </w:r>
      <w:r>
        <w:t>template</w:t>
      </w:r>
      <w:r>
        <w:rPr>
          <w:spacing w:val="-2"/>
        </w:rPr>
        <w:t xml:space="preserve"> </w:t>
      </w:r>
      <w:r>
        <w:t xml:space="preserve">provided. </w:t>
      </w:r>
      <w:r w:rsidR="00704EAF">
        <w:t>C</w:t>
      </w:r>
      <w:r>
        <w:t>andidates are asked to supply a current CV of no more than 5 pages.</w:t>
      </w:r>
    </w:p>
    <w:p w14:paraId="77980935" w14:textId="3285EE3B" w:rsidR="000068AD" w:rsidRDefault="00000000">
      <w:pPr>
        <w:pStyle w:val="BodyText"/>
        <w:spacing w:before="161" w:line="259" w:lineRule="auto"/>
        <w:ind w:right="255" w:hanging="1"/>
        <w:jc w:val="both"/>
      </w:pPr>
      <w:r>
        <w:t>The term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Appointed</w:t>
      </w:r>
      <w:r>
        <w:rPr>
          <w:spacing w:val="-4"/>
        </w:rPr>
        <w:t xml:space="preserve"> </w:t>
      </w:r>
      <w:r>
        <w:t>Director</w:t>
      </w:r>
      <w:r>
        <w:rPr>
          <w:spacing w:val="-3"/>
        </w:rPr>
        <w:t xml:space="preserve"> </w:t>
      </w:r>
      <w:r>
        <w:t>runs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 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C3176C">
        <w:t>AGM</w:t>
      </w:r>
      <w:r>
        <w:rPr>
          <w:spacing w:val="-4"/>
        </w:rPr>
        <w:t xml:space="preserve"> </w:t>
      </w:r>
      <w:r w:rsidR="00693B1D">
        <w:rPr>
          <w:spacing w:val="-4"/>
        </w:rPr>
        <w:t>where the poll is declared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ends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determines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appointment,</w:t>
      </w:r>
      <w:r>
        <w:rPr>
          <w:spacing w:val="-2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no more than 3 years later.</w:t>
      </w:r>
      <w:r>
        <w:rPr>
          <w:spacing w:val="40"/>
        </w:rPr>
        <w:t xml:space="preserve"> </w:t>
      </w:r>
      <w:r>
        <w:t>(s25.2)</w:t>
      </w:r>
    </w:p>
    <w:p w14:paraId="77980936" w14:textId="6D8EB9B0" w:rsidR="000068AD" w:rsidRDefault="00000000">
      <w:pPr>
        <w:pStyle w:val="BodyText"/>
        <w:spacing w:before="160" w:line="256" w:lineRule="auto"/>
        <w:ind w:right="269"/>
        <w:jc w:val="both"/>
      </w:pPr>
      <w:r>
        <w:t>Completed</w:t>
      </w:r>
      <w:r>
        <w:rPr>
          <w:spacing w:val="-4"/>
        </w:rPr>
        <w:t xml:space="preserve"> </w:t>
      </w:r>
      <w:r w:rsidR="0055247E">
        <w:t>application</w:t>
      </w:r>
      <w:r>
        <w:rPr>
          <w:spacing w:val="-1"/>
        </w:rPr>
        <w:t xml:space="preserve"> </w:t>
      </w:r>
      <w:r>
        <w:t>(templat</w:t>
      </w:r>
      <w:r w:rsidR="00D36EF1">
        <w:t>e</w:t>
      </w:r>
      <w:r>
        <w:rPr>
          <w:spacing w:val="-6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CV)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emailed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ACDHS</w:t>
      </w:r>
      <w:r>
        <w:rPr>
          <w:spacing w:val="-2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5pm</w:t>
      </w:r>
      <w:r>
        <w:rPr>
          <w:spacing w:val="-2"/>
        </w:rPr>
        <w:t xml:space="preserve"> </w:t>
      </w:r>
      <w:r>
        <w:t xml:space="preserve">AEST </w:t>
      </w:r>
      <w:r w:rsidR="00103D6C">
        <w:t>Mon</w:t>
      </w:r>
      <w:r>
        <w:t xml:space="preserve">day </w:t>
      </w:r>
      <w:r w:rsidR="00103D6C">
        <w:t>6</w:t>
      </w:r>
      <w:r>
        <w:rPr>
          <w:vertAlign w:val="superscript"/>
        </w:rPr>
        <w:t>th</w:t>
      </w:r>
      <w:r>
        <w:t xml:space="preserve"> </w:t>
      </w:r>
      <w:r w:rsidR="00103D6C">
        <w:t>April</w:t>
      </w:r>
      <w:r>
        <w:t xml:space="preserve"> 202</w:t>
      </w:r>
      <w:r w:rsidR="00196174">
        <w:t>6</w:t>
      </w:r>
      <w:r>
        <w:t>. All nominations shall be acknowledged by reply.</w:t>
      </w:r>
    </w:p>
    <w:p w14:paraId="77980937" w14:textId="77777777" w:rsidR="000068AD" w:rsidRDefault="00000000">
      <w:pPr>
        <w:pStyle w:val="BodyText"/>
        <w:spacing w:before="244"/>
        <w:ind w:left="23"/>
      </w:pPr>
      <w:hyperlink r:id="rId10">
        <w:r>
          <w:rPr>
            <w:color w:val="0562C1"/>
            <w:spacing w:val="-2"/>
            <w:u w:val="single" w:color="0562C1"/>
          </w:rPr>
          <w:t>secretariat@acdhs.edu.au</w:t>
        </w:r>
      </w:hyperlink>
    </w:p>
    <w:p w14:paraId="77980938" w14:textId="77777777" w:rsidR="000068AD" w:rsidRDefault="000068AD">
      <w:pPr>
        <w:pStyle w:val="BodyText"/>
        <w:ind w:left="0"/>
      </w:pPr>
    </w:p>
    <w:p w14:paraId="77980939" w14:textId="77777777" w:rsidR="000068AD" w:rsidRDefault="000068AD">
      <w:pPr>
        <w:pStyle w:val="BodyText"/>
        <w:spacing w:before="255"/>
        <w:ind w:left="0"/>
      </w:pPr>
    </w:p>
    <w:p w14:paraId="4240CB38" w14:textId="77777777" w:rsidR="00915F5A" w:rsidRDefault="00915F5A">
      <w:pPr>
        <w:pStyle w:val="BodyText"/>
        <w:spacing w:before="255"/>
        <w:ind w:left="0"/>
      </w:pPr>
    </w:p>
    <w:p w14:paraId="7798093A" w14:textId="2EF5B227" w:rsidR="000068AD" w:rsidRDefault="00000000">
      <w:pPr>
        <w:pStyle w:val="BodyText"/>
        <w:spacing w:line="256" w:lineRule="auto"/>
      </w:pPr>
      <w:r>
        <w:t>All</w:t>
      </w:r>
      <w:r>
        <w:rPr>
          <w:spacing w:val="-2"/>
        </w:rPr>
        <w:t xml:space="preserve"> </w:t>
      </w:r>
      <w:r>
        <w:t>correspondence</w:t>
      </w:r>
      <w:r>
        <w:rPr>
          <w:spacing w:val="-1"/>
        </w:rPr>
        <w:t xml:space="preserve"> </w:t>
      </w:r>
      <w:r w:rsidR="001433B2">
        <w:t>in</w:t>
      </w:r>
      <w:r w:rsidR="001433B2">
        <w:rPr>
          <w:spacing w:val="-3"/>
        </w:rPr>
        <w:t xml:space="preserve"> </w:t>
      </w:r>
      <w:r w:rsidR="001433B2">
        <w:t>regard 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director</w:t>
      </w:r>
      <w:r>
        <w:rPr>
          <w:spacing w:val="-2"/>
        </w:rPr>
        <w:t xml:space="preserve"> </w:t>
      </w:r>
      <w:r>
        <w:t>nominations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 w:rsidR="00103D6C">
        <w:t xml:space="preserve">election </w:t>
      </w:r>
      <w:r>
        <w:t>process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 xml:space="preserve">to the Executive Director and Company Secretary, Shaun McDonagh: </w:t>
      </w:r>
      <w:hyperlink r:id="rId11">
        <w:r>
          <w:rPr>
            <w:color w:val="0562C1"/>
            <w:u w:val="single" w:color="0562C1"/>
          </w:rPr>
          <w:t>secretariat@acdhs.edu.au</w:t>
        </w:r>
      </w:hyperlink>
    </w:p>
    <w:p w14:paraId="7798093B" w14:textId="77777777" w:rsidR="000068AD" w:rsidRDefault="00000000">
      <w:pPr>
        <w:pStyle w:val="BodyText"/>
        <w:spacing w:before="243" w:line="259" w:lineRule="auto"/>
      </w:pPr>
      <w:r>
        <w:t>More</w:t>
      </w:r>
      <w:r>
        <w:rPr>
          <w:spacing w:val="-1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Australian</w:t>
      </w:r>
      <w:r>
        <w:rPr>
          <w:spacing w:val="-3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Deans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Sciences</w:t>
      </w:r>
      <w:r>
        <w:rPr>
          <w:spacing w:val="-2"/>
        </w:rPr>
        <w:t xml:space="preserve"> </w:t>
      </w:r>
      <w:r>
        <w:t>Ltd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 xml:space="preserve">at </w:t>
      </w:r>
      <w:hyperlink r:id="rId12">
        <w:r>
          <w:rPr>
            <w:color w:val="0562C1"/>
            <w:spacing w:val="-2"/>
            <w:u w:val="single" w:color="0562C1"/>
          </w:rPr>
          <w:t>www.acdhs.edu.au</w:t>
        </w:r>
      </w:hyperlink>
    </w:p>
    <w:p w14:paraId="7798093C" w14:textId="77777777" w:rsidR="000068AD" w:rsidRDefault="00000000">
      <w:pPr>
        <w:pStyle w:val="BodyText"/>
        <w:spacing w:before="10"/>
        <w:ind w:left="0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487587840" behindDoc="1" locked="0" layoutInCell="1" allowOverlap="1" wp14:anchorId="7798098C" wp14:editId="7798098D">
            <wp:simplePos x="0" y="0"/>
            <wp:positionH relativeFrom="page">
              <wp:posOffset>914400</wp:posOffset>
            </wp:positionH>
            <wp:positionV relativeFrom="paragraph">
              <wp:posOffset>153364</wp:posOffset>
            </wp:positionV>
            <wp:extent cx="2760860" cy="1081278"/>
            <wp:effectExtent l="0" t="0" r="0" b="0"/>
            <wp:wrapTopAndBottom/>
            <wp:docPr id="1" name="Image 1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 Description automatically generated 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860" cy="1081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122D5D" w14:textId="77777777" w:rsidR="000068AD" w:rsidRDefault="000068AD">
      <w:pPr>
        <w:pStyle w:val="BodyText"/>
        <w:rPr>
          <w:sz w:val="17"/>
        </w:rPr>
      </w:pPr>
    </w:p>
    <w:p w14:paraId="61AA5783" w14:textId="77777777" w:rsidR="001433B2" w:rsidRDefault="001433B2">
      <w:pPr>
        <w:pStyle w:val="BodyText"/>
        <w:rPr>
          <w:sz w:val="17"/>
        </w:rPr>
      </w:pPr>
    </w:p>
    <w:p w14:paraId="2632FCF3" w14:textId="77777777" w:rsidR="001433B2" w:rsidRDefault="001433B2">
      <w:pPr>
        <w:pStyle w:val="BodyText"/>
        <w:rPr>
          <w:sz w:val="17"/>
        </w:rPr>
      </w:pPr>
    </w:p>
    <w:p w14:paraId="6D96B4F2" w14:textId="77777777" w:rsidR="001433B2" w:rsidRDefault="001433B2">
      <w:pPr>
        <w:pStyle w:val="BodyText"/>
        <w:rPr>
          <w:sz w:val="17"/>
        </w:rPr>
      </w:pPr>
    </w:p>
    <w:p w14:paraId="635DDA10" w14:textId="77777777" w:rsidR="001433B2" w:rsidRDefault="001433B2">
      <w:pPr>
        <w:pStyle w:val="BodyText"/>
        <w:rPr>
          <w:sz w:val="17"/>
        </w:rPr>
      </w:pPr>
    </w:p>
    <w:p w14:paraId="2C54CFAC" w14:textId="77777777" w:rsidR="001433B2" w:rsidRDefault="001433B2">
      <w:pPr>
        <w:pStyle w:val="BodyText"/>
        <w:rPr>
          <w:sz w:val="17"/>
        </w:rPr>
      </w:pPr>
    </w:p>
    <w:p w14:paraId="0CE3F003" w14:textId="77777777" w:rsidR="001433B2" w:rsidRDefault="001433B2">
      <w:pPr>
        <w:pStyle w:val="BodyText"/>
        <w:rPr>
          <w:sz w:val="17"/>
        </w:rPr>
      </w:pPr>
    </w:p>
    <w:p w14:paraId="5CCB46C8" w14:textId="77777777" w:rsidR="001433B2" w:rsidRDefault="001433B2">
      <w:pPr>
        <w:pStyle w:val="BodyText"/>
        <w:rPr>
          <w:sz w:val="17"/>
        </w:rPr>
      </w:pPr>
    </w:p>
    <w:p w14:paraId="7FB45C30" w14:textId="56F87D0D" w:rsidR="001433B2" w:rsidRDefault="001433B2">
      <w:pPr>
        <w:pStyle w:val="BodyText"/>
        <w:rPr>
          <w:sz w:val="17"/>
        </w:rPr>
      </w:pPr>
      <w:r>
        <w:rPr>
          <w:sz w:val="17"/>
        </w:rPr>
        <w:t xml:space="preserve"> </w:t>
      </w:r>
    </w:p>
    <w:p w14:paraId="03885477" w14:textId="77777777" w:rsidR="001433B2" w:rsidRDefault="001433B2">
      <w:pPr>
        <w:pStyle w:val="BodyText"/>
        <w:rPr>
          <w:sz w:val="17"/>
        </w:rPr>
      </w:pPr>
    </w:p>
    <w:p w14:paraId="13AE8240" w14:textId="77777777" w:rsidR="001433B2" w:rsidRDefault="001433B2">
      <w:pPr>
        <w:pStyle w:val="BodyText"/>
        <w:rPr>
          <w:sz w:val="17"/>
        </w:rPr>
      </w:pPr>
    </w:p>
    <w:p w14:paraId="0ADC727E" w14:textId="77777777" w:rsidR="001433B2" w:rsidRDefault="001433B2">
      <w:pPr>
        <w:pStyle w:val="BodyText"/>
        <w:rPr>
          <w:sz w:val="1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991"/>
        <w:gridCol w:w="3518"/>
        <w:gridCol w:w="3525"/>
      </w:tblGrid>
      <w:tr w:rsidR="000068AD" w14:paraId="7798093F" w14:textId="77777777">
        <w:trPr>
          <w:trHeight w:val="508"/>
        </w:trPr>
        <w:tc>
          <w:tcPr>
            <w:tcW w:w="8881" w:type="dxa"/>
            <w:gridSpan w:val="4"/>
          </w:tcPr>
          <w:p w14:paraId="7798093E" w14:textId="230990BD" w:rsidR="000068AD" w:rsidRDefault="00000000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Australian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Council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Deans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Health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Sciences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Ltd,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Board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3"/>
              </w:rPr>
              <w:t xml:space="preserve"> </w:t>
            </w:r>
            <w:r w:rsidR="00E17CF4">
              <w:rPr>
                <w:b/>
                <w:spacing w:val="-2"/>
              </w:rPr>
              <w:t>N</w:t>
            </w:r>
            <w:r>
              <w:rPr>
                <w:b/>
                <w:spacing w:val="-2"/>
              </w:rPr>
              <w:t>omination</w:t>
            </w:r>
          </w:p>
        </w:tc>
      </w:tr>
      <w:tr w:rsidR="000068AD" w14:paraId="77980942" w14:textId="77777777">
        <w:trPr>
          <w:trHeight w:val="705"/>
        </w:trPr>
        <w:tc>
          <w:tcPr>
            <w:tcW w:w="1838" w:type="dxa"/>
            <w:gridSpan w:val="2"/>
          </w:tcPr>
          <w:p w14:paraId="77980940" w14:textId="77777777" w:rsidR="000068AD" w:rsidRDefault="00000000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Full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legal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name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of </w:t>
            </w:r>
            <w:r>
              <w:rPr>
                <w:spacing w:val="-2"/>
                <w:sz w:val="19"/>
              </w:rPr>
              <w:t>candidate</w:t>
            </w:r>
          </w:p>
        </w:tc>
        <w:tc>
          <w:tcPr>
            <w:tcW w:w="7043" w:type="dxa"/>
            <w:gridSpan w:val="2"/>
          </w:tcPr>
          <w:p w14:paraId="77980941" w14:textId="258AED40" w:rsidR="000068AD" w:rsidRDefault="000068AD">
            <w:pPr>
              <w:pStyle w:val="TableParagraph"/>
              <w:spacing w:line="268" w:lineRule="exact"/>
            </w:pPr>
          </w:p>
        </w:tc>
      </w:tr>
      <w:tr w:rsidR="000068AD" w14:paraId="77980945" w14:textId="77777777">
        <w:trPr>
          <w:trHeight w:val="508"/>
        </w:trPr>
        <w:tc>
          <w:tcPr>
            <w:tcW w:w="1838" w:type="dxa"/>
            <w:gridSpan w:val="2"/>
          </w:tcPr>
          <w:p w14:paraId="77980943" w14:textId="77777777" w:rsidR="000068AD" w:rsidRDefault="00000000">
            <w:pPr>
              <w:pStyle w:val="TableParagraph"/>
              <w:spacing w:before="1"/>
              <w:ind w:left="107"/>
              <w:rPr>
                <w:sz w:val="19"/>
              </w:rPr>
            </w:pPr>
            <w:r>
              <w:rPr>
                <w:sz w:val="19"/>
              </w:rPr>
              <w:t>Date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2"/>
                <w:sz w:val="19"/>
              </w:rPr>
              <w:t xml:space="preserve"> Birth</w:t>
            </w:r>
          </w:p>
        </w:tc>
        <w:tc>
          <w:tcPr>
            <w:tcW w:w="7043" w:type="dxa"/>
            <w:gridSpan w:val="2"/>
          </w:tcPr>
          <w:p w14:paraId="77980944" w14:textId="064366E0" w:rsidR="000068AD" w:rsidRDefault="000068AD" w:rsidP="00E17CF4">
            <w:pPr>
              <w:pStyle w:val="TableParagraph"/>
              <w:spacing w:line="268" w:lineRule="exact"/>
              <w:ind w:left="0"/>
            </w:pPr>
          </w:p>
        </w:tc>
      </w:tr>
      <w:tr w:rsidR="000068AD" w14:paraId="77980948" w14:textId="77777777">
        <w:trPr>
          <w:trHeight w:val="774"/>
        </w:trPr>
        <w:tc>
          <w:tcPr>
            <w:tcW w:w="1838" w:type="dxa"/>
            <w:gridSpan w:val="2"/>
            <w:vMerge w:val="restart"/>
          </w:tcPr>
          <w:p w14:paraId="77980946" w14:textId="77777777" w:rsidR="000068AD" w:rsidRDefault="00000000">
            <w:pPr>
              <w:pStyle w:val="TableParagraph"/>
              <w:ind w:left="107" w:right="118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Member </w:t>
            </w:r>
            <w:r>
              <w:rPr>
                <w:sz w:val="19"/>
              </w:rPr>
              <w:t>Organisation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making nomination and </w:t>
            </w:r>
            <w:r>
              <w:rPr>
                <w:spacing w:val="-2"/>
                <w:sz w:val="19"/>
              </w:rPr>
              <w:t xml:space="preserve">organisational representative, </w:t>
            </w:r>
            <w:r>
              <w:rPr>
                <w:sz w:val="19"/>
              </w:rPr>
              <w:t>(name and contact email and phone)</w:t>
            </w:r>
          </w:p>
        </w:tc>
        <w:tc>
          <w:tcPr>
            <w:tcW w:w="7043" w:type="dxa"/>
            <w:gridSpan w:val="2"/>
          </w:tcPr>
          <w:p w14:paraId="77980947" w14:textId="6BD614B3" w:rsidR="000068AD" w:rsidRDefault="00000000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Organisation</w:t>
            </w:r>
            <w:r>
              <w:rPr>
                <w:spacing w:val="-9"/>
                <w:sz w:val="16"/>
              </w:rPr>
              <w:t xml:space="preserve"> </w:t>
            </w:r>
          </w:p>
        </w:tc>
      </w:tr>
      <w:tr w:rsidR="000068AD" w14:paraId="7798094C" w14:textId="77777777">
        <w:trPr>
          <w:trHeight w:val="1077"/>
        </w:trPr>
        <w:tc>
          <w:tcPr>
            <w:tcW w:w="1838" w:type="dxa"/>
            <w:gridSpan w:val="2"/>
            <w:vMerge/>
            <w:tcBorders>
              <w:top w:val="nil"/>
            </w:tcBorders>
          </w:tcPr>
          <w:p w14:paraId="77980949" w14:textId="77777777" w:rsidR="000068AD" w:rsidRDefault="000068AD"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</w:tcPr>
          <w:p w14:paraId="7798094A" w14:textId="099535DA" w:rsidR="000068AD" w:rsidRDefault="00000000">
            <w:pPr>
              <w:pStyle w:val="TableParagraph"/>
              <w:spacing w:line="532" w:lineRule="auto"/>
              <w:ind w:right="2756"/>
              <w:rPr>
                <w:sz w:val="16"/>
              </w:rPr>
            </w:pPr>
            <w:r>
              <w:rPr>
                <w:spacing w:val="-4"/>
                <w:sz w:val="16"/>
              </w:rPr>
              <w:t>Name</w:t>
            </w:r>
            <w:r>
              <w:rPr>
                <w:spacing w:val="40"/>
                <w:sz w:val="16"/>
              </w:rPr>
              <w:t xml:space="preserve"> </w:t>
            </w:r>
          </w:p>
        </w:tc>
        <w:tc>
          <w:tcPr>
            <w:tcW w:w="3525" w:type="dxa"/>
          </w:tcPr>
          <w:p w14:paraId="2F07B823" w14:textId="2FF85E9E" w:rsidR="000068AD" w:rsidRDefault="00000000">
            <w:pPr>
              <w:pStyle w:val="TableParagraph"/>
              <w:spacing w:line="532" w:lineRule="auto"/>
              <w:ind w:right="1760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Contac</w:t>
            </w:r>
            <w:r w:rsidR="00E17CF4">
              <w:rPr>
                <w:spacing w:val="-2"/>
                <w:sz w:val="16"/>
              </w:rPr>
              <w:t>t</w:t>
            </w:r>
            <w:r w:rsidR="00CA6C88">
              <w:rPr>
                <w:spacing w:val="-2"/>
                <w:sz w:val="16"/>
              </w:rPr>
              <w:t xml:space="preserve"> email:</w:t>
            </w:r>
          </w:p>
          <w:p w14:paraId="0366A03A" w14:textId="77777777" w:rsidR="00CA6C88" w:rsidRDefault="00CA6C88">
            <w:pPr>
              <w:pStyle w:val="TableParagraph"/>
              <w:spacing w:line="532" w:lineRule="auto"/>
              <w:ind w:right="1760"/>
              <w:rPr>
                <w:spacing w:val="-2"/>
                <w:sz w:val="16"/>
              </w:rPr>
            </w:pPr>
          </w:p>
          <w:p w14:paraId="7798094B" w14:textId="7CC1C03A" w:rsidR="00CA6C88" w:rsidRDefault="00CA6C88">
            <w:pPr>
              <w:pStyle w:val="TableParagraph"/>
              <w:spacing w:line="532" w:lineRule="auto"/>
              <w:ind w:right="1760"/>
              <w:rPr>
                <w:sz w:val="16"/>
              </w:rPr>
            </w:pPr>
            <w:r>
              <w:rPr>
                <w:spacing w:val="-2"/>
                <w:sz w:val="16"/>
              </w:rPr>
              <w:t>Contact Ph:</w:t>
            </w:r>
          </w:p>
        </w:tc>
      </w:tr>
      <w:tr w:rsidR="000068AD" w14:paraId="7798094F" w14:textId="77777777">
        <w:trPr>
          <w:trHeight w:val="705"/>
        </w:trPr>
        <w:tc>
          <w:tcPr>
            <w:tcW w:w="1838" w:type="dxa"/>
            <w:gridSpan w:val="2"/>
          </w:tcPr>
          <w:p w14:paraId="7798094D" w14:textId="77777777" w:rsidR="000068AD" w:rsidRDefault="00000000">
            <w:pPr>
              <w:pStyle w:val="TableParagraph"/>
              <w:spacing w:before="1"/>
              <w:ind w:left="107" w:right="239"/>
              <w:rPr>
                <w:sz w:val="19"/>
              </w:rPr>
            </w:pPr>
            <w:r>
              <w:rPr>
                <w:sz w:val="19"/>
              </w:rPr>
              <w:t>Candidates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current </w:t>
            </w:r>
            <w:r>
              <w:rPr>
                <w:spacing w:val="-2"/>
                <w:sz w:val="19"/>
              </w:rPr>
              <w:t>position</w:t>
            </w:r>
          </w:p>
        </w:tc>
        <w:tc>
          <w:tcPr>
            <w:tcW w:w="7043" w:type="dxa"/>
            <w:gridSpan w:val="2"/>
          </w:tcPr>
          <w:p w14:paraId="7798094E" w14:textId="66529C74" w:rsidR="000068AD" w:rsidRDefault="000068AD">
            <w:pPr>
              <w:pStyle w:val="TableParagraph"/>
              <w:spacing w:line="268" w:lineRule="exact"/>
            </w:pPr>
          </w:p>
        </w:tc>
      </w:tr>
      <w:tr w:rsidR="000068AD" w14:paraId="77980952" w14:textId="77777777">
        <w:trPr>
          <w:trHeight w:val="702"/>
        </w:trPr>
        <w:tc>
          <w:tcPr>
            <w:tcW w:w="1838" w:type="dxa"/>
            <w:gridSpan w:val="2"/>
          </w:tcPr>
          <w:p w14:paraId="77980950" w14:textId="77777777" w:rsidR="000068AD" w:rsidRDefault="00000000">
            <w:pPr>
              <w:pStyle w:val="TableParagraph"/>
              <w:ind w:left="107" w:right="239"/>
              <w:rPr>
                <w:sz w:val="19"/>
              </w:rPr>
            </w:pPr>
            <w:r>
              <w:rPr>
                <w:sz w:val="19"/>
              </w:rPr>
              <w:t>Candidates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current </w:t>
            </w:r>
            <w:r>
              <w:rPr>
                <w:spacing w:val="-2"/>
                <w:sz w:val="19"/>
              </w:rPr>
              <w:t>organisation</w:t>
            </w:r>
          </w:p>
        </w:tc>
        <w:tc>
          <w:tcPr>
            <w:tcW w:w="7043" w:type="dxa"/>
            <w:gridSpan w:val="2"/>
          </w:tcPr>
          <w:p w14:paraId="77980951" w14:textId="69819919" w:rsidR="000068AD" w:rsidRDefault="000068AD" w:rsidP="00CA6C88">
            <w:pPr>
              <w:pStyle w:val="TableParagraph"/>
              <w:spacing w:line="268" w:lineRule="exact"/>
              <w:ind w:left="0"/>
            </w:pPr>
          </w:p>
        </w:tc>
      </w:tr>
      <w:tr w:rsidR="000068AD" w14:paraId="77980955" w14:textId="77777777">
        <w:trPr>
          <w:trHeight w:val="935"/>
        </w:trPr>
        <w:tc>
          <w:tcPr>
            <w:tcW w:w="1838" w:type="dxa"/>
            <w:gridSpan w:val="2"/>
          </w:tcPr>
          <w:p w14:paraId="77980953" w14:textId="77777777" w:rsidR="000068AD" w:rsidRDefault="00000000">
            <w:pPr>
              <w:pStyle w:val="TableParagraph"/>
              <w:spacing w:before="1"/>
              <w:ind w:left="107" w:right="23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Director Identification </w:t>
            </w:r>
            <w:r>
              <w:rPr>
                <w:sz w:val="19"/>
              </w:rPr>
              <w:t>Number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(DIN)</w:t>
            </w:r>
          </w:p>
        </w:tc>
        <w:tc>
          <w:tcPr>
            <w:tcW w:w="7043" w:type="dxa"/>
            <w:gridSpan w:val="2"/>
          </w:tcPr>
          <w:p w14:paraId="77980954" w14:textId="77777777" w:rsidR="000068AD" w:rsidRDefault="00000000">
            <w:pPr>
              <w:pStyle w:val="TableParagraph"/>
              <w:spacing w:before="1"/>
              <w:rPr>
                <w:sz w:val="18"/>
              </w:rPr>
            </w:pPr>
            <w:r>
              <w:rPr>
                <w:sz w:val="18"/>
              </w:rPr>
              <w:t xml:space="preserve">(If </w:t>
            </w:r>
            <w:r>
              <w:rPr>
                <w:spacing w:val="-2"/>
                <w:sz w:val="18"/>
              </w:rPr>
              <w:t>known)</w:t>
            </w:r>
          </w:p>
        </w:tc>
      </w:tr>
      <w:tr w:rsidR="000068AD" w14:paraId="77980962" w14:textId="77777777">
        <w:trPr>
          <w:trHeight w:val="7703"/>
        </w:trPr>
        <w:tc>
          <w:tcPr>
            <w:tcW w:w="847" w:type="dxa"/>
          </w:tcPr>
          <w:p w14:paraId="77980956" w14:textId="77777777" w:rsidR="000068AD" w:rsidRDefault="00000000">
            <w:pPr>
              <w:pStyle w:val="TableParagraph"/>
              <w:spacing w:line="268" w:lineRule="exact"/>
              <w:ind w:left="467"/>
            </w:pPr>
            <w:r>
              <w:rPr>
                <w:spacing w:val="-5"/>
              </w:rPr>
              <w:lastRenderedPageBreak/>
              <w:t>1.</w:t>
            </w:r>
          </w:p>
        </w:tc>
        <w:tc>
          <w:tcPr>
            <w:tcW w:w="8034" w:type="dxa"/>
            <w:gridSpan w:val="3"/>
          </w:tcPr>
          <w:p w14:paraId="77980957" w14:textId="77777777" w:rsidR="000068AD" w:rsidRDefault="00000000">
            <w:pPr>
              <w:pStyle w:val="TableParagraph"/>
              <w:spacing w:before="1"/>
              <w:ind w:right="7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responsibilities,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allied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300 </w:t>
            </w:r>
            <w:r>
              <w:rPr>
                <w:spacing w:val="-2"/>
                <w:sz w:val="20"/>
              </w:rPr>
              <w:t>words)</w:t>
            </w:r>
          </w:p>
          <w:p w14:paraId="77980961" w14:textId="6D2DBB11" w:rsidR="000068AD" w:rsidRDefault="000068AD">
            <w:pPr>
              <w:pStyle w:val="TableParagraph"/>
              <w:spacing w:before="121"/>
              <w:ind w:right="402" w:hanging="1"/>
              <w:rPr>
                <w:sz w:val="20"/>
              </w:rPr>
            </w:pPr>
          </w:p>
        </w:tc>
      </w:tr>
    </w:tbl>
    <w:p w14:paraId="77980963" w14:textId="77777777" w:rsidR="000068AD" w:rsidRDefault="000068AD">
      <w:pPr>
        <w:pStyle w:val="TableParagraph"/>
        <w:rPr>
          <w:sz w:val="20"/>
        </w:rPr>
        <w:sectPr w:rsidR="000068AD">
          <w:footerReference w:type="default" r:id="rId14"/>
          <w:pgSz w:w="11910" w:h="16840"/>
          <w:pgMar w:top="1400" w:right="1417" w:bottom="1540" w:left="1417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8042"/>
      </w:tblGrid>
      <w:tr w:rsidR="000068AD" w14:paraId="7798096C" w14:textId="77777777">
        <w:trPr>
          <w:trHeight w:val="5867"/>
        </w:trPr>
        <w:tc>
          <w:tcPr>
            <w:tcW w:w="847" w:type="dxa"/>
          </w:tcPr>
          <w:p w14:paraId="77980967" w14:textId="77777777" w:rsidR="000068AD" w:rsidRDefault="00000000">
            <w:pPr>
              <w:pStyle w:val="TableParagraph"/>
              <w:spacing w:line="268" w:lineRule="exact"/>
              <w:ind w:left="0" w:right="197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8042" w:type="dxa"/>
          </w:tcPr>
          <w:p w14:paraId="77980968" w14:textId="47858090" w:rsidR="000068AD" w:rsidRDefault="00000000">
            <w:pPr>
              <w:pStyle w:val="TableParagraph"/>
              <w:spacing w:line="242" w:lineRule="auto"/>
              <w:ind w:right="52"/>
              <w:rPr>
                <w:sz w:val="20"/>
              </w:rPr>
            </w:pPr>
            <w:r>
              <w:t>Why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wish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 w:rsidR="005D6DB0">
              <w:t>nominate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appointment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ACDHS</w:t>
            </w:r>
            <w:r>
              <w:rPr>
                <w:spacing w:val="-4"/>
              </w:rPr>
              <w:t xml:space="preserve"> </w:t>
            </w:r>
            <w:r>
              <w:t>Board?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(Max 250 words)</w:t>
            </w:r>
          </w:p>
          <w:p w14:paraId="7798096B" w14:textId="4324CF78" w:rsidR="000068AD" w:rsidRDefault="000068AD">
            <w:pPr>
              <w:pStyle w:val="TableParagraph"/>
              <w:spacing w:before="240"/>
              <w:ind w:right="52"/>
              <w:rPr>
                <w:sz w:val="20"/>
              </w:rPr>
            </w:pPr>
          </w:p>
        </w:tc>
      </w:tr>
      <w:tr w:rsidR="000068AD" w14:paraId="7798097B" w14:textId="77777777">
        <w:trPr>
          <w:trHeight w:val="7266"/>
        </w:trPr>
        <w:tc>
          <w:tcPr>
            <w:tcW w:w="847" w:type="dxa"/>
          </w:tcPr>
          <w:p w14:paraId="7798096D" w14:textId="77777777" w:rsidR="000068AD" w:rsidRDefault="00000000">
            <w:pPr>
              <w:pStyle w:val="TableParagraph"/>
              <w:spacing w:line="268" w:lineRule="exact"/>
              <w:ind w:left="0" w:right="197"/>
              <w:jc w:val="right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8042" w:type="dxa"/>
          </w:tcPr>
          <w:p w14:paraId="7798096E" w14:textId="77777777" w:rsidR="000068AD" w:rsidRDefault="00000000">
            <w:pPr>
              <w:pStyle w:val="TableParagraph"/>
              <w:spacing w:line="242" w:lineRule="auto"/>
              <w:ind w:right="157"/>
              <w:rPr>
                <w:sz w:val="20"/>
              </w:rPr>
            </w:pPr>
            <w:r>
              <w:t>Describe any director experience you may have that is relevant to ACDHS, including and</w:t>
            </w:r>
            <w:r>
              <w:rPr>
                <w:spacing w:val="-4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skills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qualifications</w:t>
            </w:r>
            <w:r>
              <w:rPr>
                <w:spacing w:val="-5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board</w:t>
            </w:r>
            <w:r>
              <w:rPr>
                <w:spacing w:val="-4"/>
              </w:rPr>
              <w:t xml:space="preserve"> </w:t>
            </w:r>
            <w:r>
              <w:t>director</w:t>
            </w:r>
            <w:r>
              <w:rPr>
                <w:spacing w:val="-3"/>
              </w:rPr>
              <w:t xml:space="preserve"> </w:t>
            </w:r>
            <w:r>
              <w:t>responsibilities.</w:t>
            </w:r>
            <w:r>
              <w:rPr>
                <w:spacing w:val="-6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200 </w:t>
            </w:r>
            <w:r>
              <w:rPr>
                <w:spacing w:val="-2"/>
                <w:sz w:val="20"/>
              </w:rPr>
              <w:t>words).</w:t>
            </w:r>
          </w:p>
          <w:p w14:paraId="7798097A" w14:textId="0E65A7E1" w:rsidR="000068AD" w:rsidRDefault="000068AD">
            <w:pPr>
              <w:pStyle w:val="TableParagraph"/>
              <w:ind w:left="107" w:right="52"/>
              <w:rPr>
                <w:sz w:val="20"/>
              </w:rPr>
            </w:pPr>
          </w:p>
        </w:tc>
      </w:tr>
    </w:tbl>
    <w:p w14:paraId="7798097C" w14:textId="77777777" w:rsidR="000068AD" w:rsidRDefault="000068AD">
      <w:pPr>
        <w:pStyle w:val="TableParagraph"/>
        <w:rPr>
          <w:sz w:val="20"/>
        </w:rPr>
        <w:sectPr w:rsidR="000068AD">
          <w:type w:val="continuous"/>
          <w:pgSz w:w="11910" w:h="16840"/>
          <w:pgMar w:top="1400" w:right="1417" w:bottom="280" w:left="1417" w:header="720" w:footer="720" w:gutter="0"/>
          <w:cols w:space="720"/>
        </w:sect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557"/>
        <w:gridCol w:w="6484"/>
      </w:tblGrid>
      <w:tr w:rsidR="000068AD" w14:paraId="77980980" w14:textId="77777777">
        <w:trPr>
          <w:trHeight w:val="2063"/>
        </w:trPr>
        <w:tc>
          <w:tcPr>
            <w:tcW w:w="847" w:type="dxa"/>
          </w:tcPr>
          <w:p w14:paraId="7798097D" w14:textId="77777777" w:rsidR="000068AD" w:rsidRDefault="00000000">
            <w:pPr>
              <w:pStyle w:val="TableParagraph"/>
              <w:spacing w:line="268" w:lineRule="exact"/>
              <w:ind w:left="0" w:right="197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8041" w:type="dxa"/>
            <w:gridSpan w:val="2"/>
          </w:tcPr>
          <w:p w14:paraId="7798097E" w14:textId="77777777" w:rsidR="000068AD" w:rsidRDefault="00000000">
            <w:pPr>
              <w:pStyle w:val="TableParagraph"/>
              <w:ind w:right="189"/>
            </w:pPr>
            <w:r>
              <w:t>Please</w:t>
            </w:r>
            <w:r>
              <w:rPr>
                <w:spacing w:val="-2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known,</w:t>
            </w:r>
            <w:r>
              <w:rPr>
                <w:spacing w:val="-5"/>
              </w:rPr>
              <w:t xml:space="preserve"> </w:t>
            </w:r>
            <w:r>
              <w:t>potential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likely</w:t>
            </w:r>
            <w:r>
              <w:rPr>
                <w:spacing w:val="-2"/>
              </w:rPr>
              <w:t xml:space="preserve"> </w:t>
            </w:r>
            <w:r>
              <w:t>conflicts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 xml:space="preserve">ACDHS </w:t>
            </w:r>
            <w:r>
              <w:rPr>
                <w:spacing w:val="-2"/>
              </w:rPr>
              <w:t>Board.</w:t>
            </w:r>
          </w:p>
          <w:p w14:paraId="7798097F" w14:textId="3BD6B838" w:rsidR="000068AD" w:rsidRDefault="000068AD">
            <w:pPr>
              <w:pStyle w:val="TableParagraph"/>
              <w:spacing w:before="239"/>
              <w:ind w:right="189"/>
            </w:pPr>
          </w:p>
        </w:tc>
      </w:tr>
      <w:tr w:rsidR="000068AD" w14:paraId="77980984" w14:textId="77777777">
        <w:trPr>
          <w:trHeight w:val="2301"/>
        </w:trPr>
        <w:tc>
          <w:tcPr>
            <w:tcW w:w="847" w:type="dxa"/>
          </w:tcPr>
          <w:p w14:paraId="77980981" w14:textId="77777777" w:rsidR="000068AD" w:rsidRDefault="00000000">
            <w:pPr>
              <w:pStyle w:val="TableParagraph"/>
              <w:spacing w:line="268" w:lineRule="exact"/>
              <w:ind w:left="0" w:right="197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8041" w:type="dxa"/>
            <w:gridSpan w:val="2"/>
          </w:tcPr>
          <w:p w14:paraId="77980982" w14:textId="77777777" w:rsidR="000068AD" w:rsidRDefault="00000000">
            <w:pPr>
              <w:pStyle w:val="TableParagraph"/>
              <w:spacing w:line="268" w:lineRule="exact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connection</w:t>
            </w:r>
            <w:r>
              <w:rPr>
                <w:spacing w:val="-3"/>
              </w:rPr>
              <w:t xml:space="preserve"> </w:t>
            </w:r>
            <w:r>
              <w:t>to,</w:t>
            </w:r>
            <w:r>
              <w:rPr>
                <w:spacing w:val="-3"/>
              </w:rPr>
              <w:t xml:space="preserve"> </w:t>
            </w:r>
            <w:r>
              <w:t>past</w:t>
            </w:r>
            <w:r>
              <w:rPr>
                <w:spacing w:val="-1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association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had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ACDHS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any?</w:t>
            </w:r>
          </w:p>
          <w:p w14:paraId="77980983" w14:textId="3765FE35" w:rsidR="000068AD" w:rsidRDefault="000068AD">
            <w:pPr>
              <w:pStyle w:val="TableParagraph"/>
              <w:spacing w:before="240"/>
              <w:ind w:right="189"/>
            </w:pPr>
          </w:p>
        </w:tc>
      </w:tr>
      <w:tr w:rsidR="000068AD" w14:paraId="77980988" w14:textId="77777777">
        <w:trPr>
          <w:trHeight w:val="1046"/>
        </w:trPr>
        <w:tc>
          <w:tcPr>
            <w:tcW w:w="847" w:type="dxa"/>
          </w:tcPr>
          <w:p w14:paraId="77980985" w14:textId="77777777" w:rsidR="000068AD" w:rsidRDefault="000068A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77980986" w14:textId="77777777" w:rsidR="000068AD" w:rsidRDefault="00000000">
            <w:pPr>
              <w:pStyle w:val="TableParagraph"/>
              <w:ind w:right="325"/>
              <w:rPr>
                <w:b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 xml:space="preserve">candidate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484" w:type="dxa"/>
          </w:tcPr>
          <w:p w14:paraId="77980987" w14:textId="52F765FC" w:rsidR="000068AD" w:rsidRDefault="005D6DB0">
            <w:pPr>
              <w:pStyle w:val="TableParagraph"/>
              <w:spacing w:before="1"/>
              <w:ind w:left="109"/>
            </w:pPr>
            <w:r>
              <w:rPr>
                <w:noProof/>
              </w:rPr>
              <w:t xml:space="preserve">                 </w:t>
            </w:r>
          </w:p>
        </w:tc>
      </w:tr>
    </w:tbl>
    <w:p w14:paraId="77980989" w14:textId="7E11C080" w:rsidR="000068AD" w:rsidRDefault="00000000">
      <w:pPr>
        <w:spacing w:before="23"/>
        <w:ind w:left="23"/>
        <w:rPr>
          <w:i/>
          <w:spacing w:val="-2"/>
          <w:sz w:val="20"/>
        </w:rPr>
      </w:pPr>
      <w:r>
        <w:rPr>
          <w:i/>
          <w:sz w:val="20"/>
        </w:rPr>
        <w:t>Authorised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Executive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Director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Company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Secretary,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Shaun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McDonagh.</w:t>
      </w:r>
      <w:r>
        <w:rPr>
          <w:i/>
          <w:spacing w:val="-8"/>
          <w:sz w:val="20"/>
        </w:rPr>
        <w:t xml:space="preserve"> </w:t>
      </w:r>
      <w:r w:rsidR="005D6DB0">
        <w:rPr>
          <w:i/>
          <w:sz w:val="20"/>
        </w:rPr>
        <w:t>March</w:t>
      </w:r>
      <w:r>
        <w:rPr>
          <w:i/>
          <w:spacing w:val="-9"/>
          <w:sz w:val="20"/>
        </w:rPr>
        <w:t xml:space="preserve"> </w:t>
      </w:r>
      <w:r>
        <w:rPr>
          <w:i/>
          <w:spacing w:val="-2"/>
          <w:sz w:val="20"/>
        </w:rPr>
        <w:t>202</w:t>
      </w:r>
      <w:r w:rsidR="005D6DB0">
        <w:rPr>
          <w:i/>
          <w:spacing w:val="-2"/>
          <w:sz w:val="20"/>
        </w:rPr>
        <w:t>6</w:t>
      </w:r>
      <w:r>
        <w:rPr>
          <w:i/>
          <w:spacing w:val="-2"/>
          <w:sz w:val="20"/>
        </w:rPr>
        <w:t>.</w:t>
      </w:r>
    </w:p>
    <w:p w14:paraId="1295EA24" w14:textId="3AF0FB43" w:rsidR="005D6DB0" w:rsidRDefault="005D6DB0">
      <w:pPr>
        <w:spacing w:before="23"/>
        <w:ind w:left="23"/>
        <w:rPr>
          <w:i/>
          <w:spacing w:val="-2"/>
          <w:sz w:val="20"/>
        </w:rPr>
      </w:pPr>
      <w:hyperlink r:id="rId15" w:history="1">
        <w:r w:rsidRPr="00E21010">
          <w:rPr>
            <w:rStyle w:val="Hyperlink"/>
            <w:i/>
            <w:spacing w:val="-2"/>
            <w:sz w:val="20"/>
          </w:rPr>
          <w:t>secretariat@acdhs.edu.au</w:t>
        </w:r>
      </w:hyperlink>
    </w:p>
    <w:p w14:paraId="7798098A" w14:textId="77777777" w:rsidR="000068AD" w:rsidRDefault="000068AD">
      <w:pPr>
        <w:pStyle w:val="BodyText"/>
        <w:spacing w:before="16"/>
        <w:ind w:left="0"/>
        <w:rPr>
          <w:i/>
          <w:sz w:val="20"/>
        </w:rPr>
      </w:pPr>
    </w:p>
    <w:p w14:paraId="7798098B" w14:textId="77777777" w:rsidR="000068AD" w:rsidRDefault="00000000">
      <w:pPr>
        <w:ind w:left="296"/>
        <w:rPr>
          <w:sz w:val="20"/>
        </w:rPr>
      </w:pPr>
      <w:hyperlink r:id="rId16">
        <w:r>
          <w:rPr>
            <w:color w:val="0562C1"/>
            <w:spacing w:val="-2"/>
            <w:sz w:val="20"/>
            <w:u w:val="single" w:color="0562C1"/>
          </w:rPr>
          <w:t>www.acdhs.edu.au</w:t>
        </w:r>
      </w:hyperlink>
    </w:p>
    <w:sectPr w:rsidR="000068AD">
      <w:type w:val="continuous"/>
      <w:pgSz w:w="11910" w:h="16840"/>
      <w:pgMar w:top="1400" w:right="1417" w:bottom="28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6C783" w14:textId="77777777" w:rsidR="003F5ACE" w:rsidRDefault="003F5ACE" w:rsidP="00E1345D">
      <w:r>
        <w:separator/>
      </w:r>
    </w:p>
  </w:endnote>
  <w:endnote w:type="continuationSeparator" w:id="0">
    <w:p w14:paraId="125D9CF2" w14:textId="77777777" w:rsidR="003F5ACE" w:rsidRDefault="003F5ACE" w:rsidP="00E1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8712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7BAB0C" w14:textId="3D0D4468" w:rsidR="00E1345D" w:rsidRDefault="00692BA9">
            <w:pPr>
              <w:pStyle w:val="Footer"/>
              <w:jc w:val="right"/>
            </w:pPr>
            <w:r>
              <w:t xml:space="preserve">ACDHS Board Director Nomination                                                                                                    </w:t>
            </w:r>
            <w:r w:rsidR="00E1345D">
              <w:t xml:space="preserve">Page </w:t>
            </w:r>
            <w:r w:rsidR="00E1345D">
              <w:rPr>
                <w:b/>
                <w:bCs/>
                <w:sz w:val="24"/>
                <w:szCs w:val="24"/>
              </w:rPr>
              <w:fldChar w:fldCharType="begin"/>
            </w:r>
            <w:r w:rsidR="00E1345D">
              <w:rPr>
                <w:b/>
                <w:bCs/>
              </w:rPr>
              <w:instrText xml:space="preserve"> PAGE </w:instrText>
            </w:r>
            <w:r w:rsidR="00E1345D">
              <w:rPr>
                <w:b/>
                <w:bCs/>
                <w:sz w:val="24"/>
                <w:szCs w:val="24"/>
              </w:rPr>
              <w:fldChar w:fldCharType="separate"/>
            </w:r>
            <w:r w:rsidR="00E1345D">
              <w:rPr>
                <w:b/>
                <w:bCs/>
                <w:noProof/>
              </w:rPr>
              <w:t>2</w:t>
            </w:r>
            <w:r w:rsidR="00E1345D">
              <w:rPr>
                <w:b/>
                <w:bCs/>
                <w:sz w:val="24"/>
                <w:szCs w:val="24"/>
              </w:rPr>
              <w:fldChar w:fldCharType="end"/>
            </w:r>
            <w:r w:rsidR="00E1345D">
              <w:t xml:space="preserve"> of </w:t>
            </w:r>
            <w:r w:rsidR="00E1345D">
              <w:rPr>
                <w:b/>
                <w:bCs/>
                <w:sz w:val="24"/>
                <w:szCs w:val="24"/>
              </w:rPr>
              <w:fldChar w:fldCharType="begin"/>
            </w:r>
            <w:r w:rsidR="00E1345D">
              <w:rPr>
                <w:b/>
                <w:bCs/>
              </w:rPr>
              <w:instrText xml:space="preserve"> NUMPAGES  </w:instrText>
            </w:r>
            <w:r w:rsidR="00E1345D">
              <w:rPr>
                <w:b/>
                <w:bCs/>
                <w:sz w:val="24"/>
                <w:szCs w:val="24"/>
              </w:rPr>
              <w:fldChar w:fldCharType="separate"/>
            </w:r>
            <w:r w:rsidR="00E1345D">
              <w:rPr>
                <w:b/>
                <w:bCs/>
                <w:noProof/>
              </w:rPr>
              <w:t>2</w:t>
            </w:r>
            <w:r w:rsidR="00E1345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E6AD28" w14:textId="77777777" w:rsidR="00E1345D" w:rsidRDefault="00E1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0DD11" w14:textId="77777777" w:rsidR="003F5ACE" w:rsidRDefault="003F5ACE" w:rsidP="00E1345D">
      <w:r>
        <w:separator/>
      </w:r>
    </w:p>
  </w:footnote>
  <w:footnote w:type="continuationSeparator" w:id="0">
    <w:p w14:paraId="1FDE9365" w14:textId="77777777" w:rsidR="003F5ACE" w:rsidRDefault="003F5ACE" w:rsidP="00E1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24C3"/>
    <w:multiLevelType w:val="hybridMultilevel"/>
    <w:tmpl w:val="F15A8C46"/>
    <w:lvl w:ilvl="0" w:tplc="FC1EBFC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418A67E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2" w:tplc="B9CC5F4A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3" w:tplc="1DD6FE34">
      <w:numFmt w:val="bullet"/>
      <w:lvlText w:val="•"/>
      <w:lvlJc w:val="left"/>
      <w:pPr>
        <w:ind w:left="2731" w:hanging="360"/>
      </w:pPr>
      <w:rPr>
        <w:rFonts w:hint="default"/>
        <w:lang w:val="en-US" w:eastAsia="en-US" w:bidi="ar-SA"/>
      </w:rPr>
    </w:lvl>
    <w:lvl w:ilvl="4" w:tplc="97787052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5" w:tplc="6150B20A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C80644B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7" w:tplc="CC80DD7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8" w:tplc="9B56C6C8">
      <w:numFmt w:val="bullet"/>
      <w:lvlText w:val="•"/>
      <w:lvlJc w:val="left"/>
      <w:pPr>
        <w:ind w:left="65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081658A"/>
    <w:multiLevelType w:val="hybridMultilevel"/>
    <w:tmpl w:val="34420E56"/>
    <w:lvl w:ilvl="0" w:tplc="3D567C04">
      <w:numFmt w:val="bullet"/>
      <w:lvlText w:val=""/>
      <w:lvlJc w:val="left"/>
      <w:pPr>
        <w:ind w:left="46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31EA220">
      <w:numFmt w:val="bullet"/>
      <w:lvlText w:val="•"/>
      <w:lvlJc w:val="left"/>
      <w:pPr>
        <w:ind w:left="1216" w:hanging="358"/>
      </w:pPr>
      <w:rPr>
        <w:rFonts w:hint="default"/>
        <w:lang w:val="en-US" w:eastAsia="en-US" w:bidi="ar-SA"/>
      </w:rPr>
    </w:lvl>
    <w:lvl w:ilvl="2" w:tplc="2102D4E2">
      <w:numFmt w:val="bullet"/>
      <w:lvlText w:val="•"/>
      <w:lvlJc w:val="left"/>
      <w:pPr>
        <w:ind w:left="1972" w:hanging="358"/>
      </w:pPr>
      <w:rPr>
        <w:rFonts w:hint="default"/>
        <w:lang w:val="en-US" w:eastAsia="en-US" w:bidi="ar-SA"/>
      </w:rPr>
    </w:lvl>
    <w:lvl w:ilvl="3" w:tplc="60EEEBF6">
      <w:numFmt w:val="bullet"/>
      <w:lvlText w:val="•"/>
      <w:lvlJc w:val="left"/>
      <w:pPr>
        <w:ind w:left="2729" w:hanging="358"/>
      </w:pPr>
      <w:rPr>
        <w:rFonts w:hint="default"/>
        <w:lang w:val="en-US" w:eastAsia="en-US" w:bidi="ar-SA"/>
      </w:rPr>
    </w:lvl>
    <w:lvl w:ilvl="4" w:tplc="E35263D6">
      <w:numFmt w:val="bullet"/>
      <w:lvlText w:val="•"/>
      <w:lvlJc w:val="left"/>
      <w:pPr>
        <w:ind w:left="3485" w:hanging="358"/>
      </w:pPr>
      <w:rPr>
        <w:rFonts w:hint="default"/>
        <w:lang w:val="en-US" w:eastAsia="en-US" w:bidi="ar-SA"/>
      </w:rPr>
    </w:lvl>
    <w:lvl w:ilvl="5" w:tplc="8E386F92">
      <w:numFmt w:val="bullet"/>
      <w:lvlText w:val="•"/>
      <w:lvlJc w:val="left"/>
      <w:pPr>
        <w:ind w:left="4242" w:hanging="358"/>
      </w:pPr>
      <w:rPr>
        <w:rFonts w:hint="default"/>
        <w:lang w:val="en-US" w:eastAsia="en-US" w:bidi="ar-SA"/>
      </w:rPr>
    </w:lvl>
    <w:lvl w:ilvl="6" w:tplc="96AA631A">
      <w:numFmt w:val="bullet"/>
      <w:lvlText w:val="•"/>
      <w:lvlJc w:val="left"/>
      <w:pPr>
        <w:ind w:left="4998" w:hanging="358"/>
      </w:pPr>
      <w:rPr>
        <w:rFonts w:hint="default"/>
        <w:lang w:val="en-US" w:eastAsia="en-US" w:bidi="ar-SA"/>
      </w:rPr>
    </w:lvl>
    <w:lvl w:ilvl="7" w:tplc="6FF8EB0C">
      <w:numFmt w:val="bullet"/>
      <w:lvlText w:val="•"/>
      <w:lvlJc w:val="left"/>
      <w:pPr>
        <w:ind w:left="5754" w:hanging="358"/>
      </w:pPr>
      <w:rPr>
        <w:rFonts w:hint="default"/>
        <w:lang w:val="en-US" w:eastAsia="en-US" w:bidi="ar-SA"/>
      </w:rPr>
    </w:lvl>
    <w:lvl w:ilvl="8" w:tplc="F38C02E4">
      <w:numFmt w:val="bullet"/>
      <w:lvlText w:val="•"/>
      <w:lvlJc w:val="left"/>
      <w:pPr>
        <w:ind w:left="6511" w:hanging="358"/>
      </w:pPr>
      <w:rPr>
        <w:rFonts w:hint="default"/>
        <w:lang w:val="en-US" w:eastAsia="en-US" w:bidi="ar-SA"/>
      </w:rPr>
    </w:lvl>
  </w:abstractNum>
  <w:num w:numId="1" w16cid:durableId="1152480098">
    <w:abstractNumId w:val="0"/>
  </w:num>
  <w:num w:numId="2" w16cid:durableId="677658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8AD"/>
    <w:rsid w:val="000068AD"/>
    <w:rsid w:val="00103D6C"/>
    <w:rsid w:val="001433B2"/>
    <w:rsid w:val="001669D0"/>
    <w:rsid w:val="00196174"/>
    <w:rsid w:val="002D7889"/>
    <w:rsid w:val="003E2F91"/>
    <w:rsid w:val="003F5ACE"/>
    <w:rsid w:val="004B7AED"/>
    <w:rsid w:val="0055247E"/>
    <w:rsid w:val="005D6DB0"/>
    <w:rsid w:val="00643514"/>
    <w:rsid w:val="00692BA9"/>
    <w:rsid w:val="00693B1D"/>
    <w:rsid w:val="00704EAF"/>
    <w:rsid w:val="007238B0"/>
    <w:rsid w:val="00915F5A"/>
    <w:rsid w:val="0092235E"/>
    <w:rsid w:val="00963498"/>
    <w:rsid w:val="00A0060C"/>
    <w:rsid w:val="00A06888"/>
    <w:rsid w:val="00B00B1A"/>
    <w:rsid w:val="00B846E3"/>
    <w:rsid w:val="00BC7D1E"/>
    <w:rsid w:val="00C06493"/>
    <w:rsid w:val="00C3176C"/>
    <w:rsid w:val="00CA6C88"/>
    <w:rsid w:val="00D36EF1"/>
    <w:rsid w:val="00E1345D"/>
    <w:rsid w:val="00E17CF4"/>
    <w:rsid w:val="00E43B10"/>
    <w:rsid w:val="00FB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80929"/>
  <w15:docId w15:val="{1142A5F0-2D80-42E2-BA7C-9DDFDA52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3"/>
      <w:ind w:left="23" w:right="1007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5D6D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D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34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45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34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45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cd.com.au/board-of-directors/duties/liabilities-of-directors/general-duties-of-directors.html" TargetMode="Externa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cdhs.edu.au/about-us/governance/" TargetMode="External"/><Relationship Id="rId12" Type="http://schemas.openxmlformats.org/officeDocument/2006/relationships/hyperlink" Target="http://www.acdhs.edu.a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cdhs.edu.a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cretariat@acdhs.edu.a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ecretariat@acdhs.edu.au" TargetMode="External"/><Relationship Id="rId10" Type="http://schemas.openxmlformats.org/officeDocument/2006/relationships/hyperlink" Target="mailto:secretariat@acdhs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cd.com.au/board-of-directors/duties/liabilities-of-directors/general-duties-of-directors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530</Words>
  <Characters>2832</Characters>
  <Application>Microsoft Office Word</Application>
  <DocSecurity>0</DocSecurity>
  <Lines>46</Lines>
  <Paragraphs>27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Shaun McDonagh</dc:creator>
  <dc:description/>
  <cp:lastModifiedBy>Shaun McDonagh</cp:lastModifiedBy>
  <cp:revision>4</cp:revision>
  <dcterms:created xsi:type="dcterms:W3CDTF">2026-03-21T00:51:00Z</dcterms:created>
  <dcterms:modified xsi:type="dcterms:W3CDTF">2026-03-21T00:58:00Z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2026-03-20T00:00:00Z</vt:filetime>
  </property>
  <property fmtid="{D5CDD505-2E9C-101B-9397-08002B2CF9AE}" pid="5" name="Producer">
    <vt:lpwstr>Adobe PDF Library 24.5.197</vt:lpwstr>
  </property>
  <property fmtid="{D5CDD505-2E9C-101B-9397-08002B2CF9AE}" pid="6" name="SourceModified">
    <vt:lpwstr>D:20250312070601</vt:lpwstr>
  </property>
</Properties>
</file>